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208" w:rsidRDefault="00EA7208" w:rsidP="00EA7208">
      <w:pPr>
        <w:pStyle w:val="4"/>
        <w:numPr>
          <w:ilvl w:val="0"/>
          <w:numId w:val="2"/>
        </w:numPr>
        <w:tabs>
          <w:tab w:val="left" w:pos="721"/>
        </w:tabs>
        <w:spacing w:before="61" w:line="242" w:lineRule="auto"/>
        <w:ind w:right="548" w:firstLine="386"/>
        <w:jc w:val="both"/>
      </w:pPr>
      <w:r>
        <w:t>Стоимость воссоздания новой точной копии объекта на базе</w:t>
      </w:r>
      <w:r>
        <w:rPr>
          <w:spacing w:val="1"/>
        </w:rPr>
        <w:t xml:space="preserve"> </w:t>
      </w:r>
      <w:r>
        <w:t>нынешних цен и с использование</w:t>
      </w:r>
      <w:r w:rsidR="002C0176">
        <w:t>м точно таких же или очень сход</w:t>
      </w:r>
      <w:bookmarkStart w:id="0" w:name="_GoBack"/>
      <w:bookmarkEnd w:id="0"/>
      <w:r>
        <w:t>ных</w:t>
      </w:r>
      <w:r>
        <w:rPr>
          <w:spacing w:val="-2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</w:p>
    <w:p w:rsidR="00EA7208" w:rsidRPr="00EA7208" w:rsidRDefault="00EA7208" w:rsidP="00EA7208">
      <w:pPr>
        <w:pStyle w:val="a3"/>
        <w:numPr>
          <w:ilvl w:val="0"/>
          <w:numId w:val="1"/>
        </w:numPr>
        <w:tabs>
          <w:tab w:val="left" w:pos="728"/>
        </w:tabs>
        <w:spacing w:line="222" w:lineRule="exact"/>
        <w:jc w:val="both"/>
        <w:rPr>
          <w:sz w:val="20"/>
        </w:rPr>
      </w:pPr>
      <w:r>
        <w:rPr>
          <w:sz w:val="20"/>
        </w:rPr>
        <w:t>полная</w:t>
      </w:r>
      <w:r>
        <w:rPr>
          <w:spacing w:val="-5"/>
          <w:sz w:val="20"/>
        </w:rPr>
        <w:t xml:space="preserve"> </w:t>
      </w:r>
      <w:r>
        <w:rPr>
          <w:sz w:val="20"/>
        </w:rPr>
        <w:t>стоимость</w:t>
      </w:r>
      <w:r>
        <w:rPr>
          <w:spacing w:val="-3"/>
          <w:sz w:val="20"/>
        </w:rPr>
        <w:t xml:space="preserve"> </w:t>
      </w:r>
      <w:r>
        <w:rPr>
          <w:sz w:val="20"/>
        </w:rPr>
        <w:t>замещения;</w:t>
      </w:r>
    </w:p>
    <w:p w:rsidR="00EA7208" w:rsidRDefault="00EA7208" w:rsidP="00EA7208">
      <w:pPr>
        <w:pStyle w:val="a3"/>
        <w:numPr>
          <w:ilvl w:val="0"/>
          <w:numId w:val="1"/>
        </w:numPr>
        <w:tabs>
          <w:tab w:val="left" w:pos="728"/>
        </w:tabs>
        <w:spacing w:before="71"/>
        <w:rPr>
          <w:sz w:val="20"/>
        </w:rPr>
      </w:pPr>
      <w:r>
        <w:rPr>
          <w:sz w:val="20"/>
        </w:rPr>
        <w:t>обоснованная</w:t>
      </w:r>
      <w:r>
        <w:rPr>
          <w:spacing w:val="-5"/>
          <w:sz w:val="20"/>
        </w:rPr>
        <w:t xml:space="preserve"> </w:t>
      </w:r>
      <w:r>
        <w:rPr>
          <w:sz w:val="20"/>
        </w:rPr>
        <w:t>рыночная</w:t>
      </w:r>
      <w:r>
        <w:rPr>
          <w:spacing w:val="-4"/>
          <w:sz w:val="20"/>
        </w:rPr>
        <w:t xml:space="preserve"> </w:t>
      </w:r>
      <w:r>
        <w:rPr>
          <w:sz w:val="20"/>
        </w:rPr>
        <w:t>стоимость;</w:t>
      </w:r>
    </w:p>
    <w:p w:rsidR="00EA7208" w:rsidRDefault="00EA7208" w:rsidP="00EA7208">
      <w:pPr>
        <w:pStyle w:val="a3"/>
        <w:numPr>
          <w:ilvl w:val="0"/>
          <w:numId w:val="1"/>
        </w:numPr>
        <w:tabs>
          <w:tab w:val="left" w:pos="728"/>
        </w:tabs>
        <w:rPr>
          <w:sz w:val="20"/>
        </w:rPr>
      </w:pPr>
      <w:r>
        <w:rPr>
          <w:sz w:val="20"/>
        </w:rPr>
        <w:t>ликвидационная</w:t>
      </w:r>
      <w:r>
        <w:rPr>
          <w:spacing w:val="-7"/>
          <w:sz w:val="20"/>
        </w:rPr>
        <w:t xml:space="preserve"> </w:t>
      </w:r>
      <w:r>
        <w:rPr>
          <w:sz w:val="20"/>
        </w:rPr>
        <w:t>стоимость;</w:t>
      </w:r>
    </w:p>
    <w:p w:rsidR="00EA7208" w:rsidRDefault="00EA7208" w:rsidP="00EA7208">
      <w:pPr>
        <w:pStyle w:val="a3"/>
        <w:numPr>
          <w:ilvl w:val="0"/>
          <w:numId w:val="1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полная</w:t>
      </w:r>
      <w:r>
        <w:rPr>
          <w:spacing w:val="-5"/>
          <w:sz w:val="20"/>
        </w:rPr>
        <w:t xml:space="preserve"> </w:t>
      </w:r>
      <w:r>
        <w:rPr>
          <w:sz w:val="20"/>
        </w:rPr>
        <w:t>стоимость</w:t>
      </w:r>
      <w:r>
        <w:rPr>
          <w:spacing w:val="-4"/>
          <w:sz w:val="20"/>
        </w:rPr>
        <w:t xml:space="preserve"> </w:t>
      </w:r>
      <w:r>
        <w:rPr>
          <w:sz w:val="20"/>
        </w:rPr>
        <w:t>воспроизводства.</w:t>
      </w:r>
    </w:p>
    <w:p w:rsidR="00EA7208" w:rsidRDefault="00EA7208" w:rsidP="00EA7208">
      <w:pPr>
        <w:pStyle w:val="4"/>
        <w:numPr>
          <w:ilvl w:val="0"/>
          <w:numId w:val="2"/>
        </w:numPr>
        <w:tabs>
          <w:tab w:val="left" w:pos="702"/>
        </w:tabs>
        <w:spacing w:before="65" w:line="227" w:lineRule="exact"/>
        <w:ind w:left="701" w:hanging="203"/>
      </w:pPr>
      <w:r>
        <w:t>Принцип</w:t>
      </w:r>
      <w:r>
        <w:rPr>
          <w:spacing w:val="-5"/>
        </w:rPr>
        <w:t xml:space="preserve"> </w:t>
      </w:r>
      <w:r>
        <w:t>остаточной</w:t>
      </w:r>
      <w:r>
        <w:rPr>
          <w:spacing w:val="-4"/>
        </w:rPr>
        <w:t xml:space="preserve"> </w:t>
      </w:r>
      <w:r>
        <w:t>продуктивности</w:t>
      </w:r>
      <w:r>
        <w:rPr>
          <w:spacing w:val="-4"/>
        </w:rPr>
        <w:t xml:space="preserve"> </w:t>
      </w:r>
      <w:r>
        <w:t>земли</w:t>
      </w:r>
      <w:r>
        <w:rPr>
          <w:spacing w:val="-6"/>
        </w:rPr>
        <w:t xml:space="preserve"> </w:t>
      </w:r>
      <w:r>
        <w:t>основан</w:t>
      </w:r>
      <w:r>
        <w:rPr>
          <w:spacing w:val="-4"/>
        </w:rPr>
        <w:t xml:space="preserve"> </w:t>
      </w:r>
      <w:r>
        <w:t>на:</w:t>
      </w:r>
    </w:p>
    <w:p w:rsidR="00EA7208" w:rsidRDefault="00EA7208" w:rsidP="00EA7208">
      <w:pPr>
        <w:pStyle w:val="a3"/>
        <w:numPr>
          <w:ilvl w:val="0"/>
          <w:numId w:val="9"/>
        </w:numPr>
        <w:tabs>
          <w:tab w:val="left" w:pos="769"/>
        </w:tabs>
        <w:ind w:right="548" w:firstLine="396"/>
        <w:rPr>
          <w:sz w:val="20"/>
        </w:rPr>
      </w:pPr>
      <w:r>
        <w:rPr>
          <w:sz w:val="20"/>
        </w:rPr>
        <w:t>незначительной</w:t>
      </w:r>
      <w:r>
        <w:rPr>
          <w:spacing w:val="38"/>
          <w:sz w:val="20"/>
        </w:rPr>
        <w:t xml:space="preserve"> </w:t>
      </w:r>
      <w:r>
        <w:rPr>
          <w:sz w:val="20"/>
        </w:rPr>
        <w:t>доле</w:t>
      </w:r>
      <w:r>
        <w:rPr>
          <w:spacing w:val="40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38"/>
          <w:sz w:val="20"/>
        </w:rPr>
        <w:t xml:space="preserve"> </w:t>
      </w:r>
      <w:r>
        <w:rPr>
          <w:sz w:val="20"/>
        </w:rPr>
        <w:t>земли</w:t>
      </w:r>
      <w:r>
        <w:rPr>
          <w:spacing w:val="39"/>
          <w:sz w:val="20"/>
        </w:rPr>
        <w:t xml:space="preserve"> </w:t>
      </w:r>
      <w:r>
        <w:rPr>
          <w:sz w:val="20"/>
        </w:rPr>
        <w:t>в</w:t>
      </w:r>
      <w:r>
        <w:rPr>
          <w:spacing w:val="38"/>
          <w:sz w:val="20"/>
        </w:rPr>
        <w:t xml:space="preserve"> </w:t>
      </w:r>
      <w:r>
        <w:rPr>
          <w:sz w:val="20"/>
        </w:rPr>
        <w:t>общей</w:t>
      </w:r>
      <w:r>
        <w:rPr>
          <w:spacing w:val="39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38"/>
          <w:sz w:val="20"/>
        </w:rPr>
        <w:t xml:space="preserve"> </w:t>
      </w:r>
      <w:r w:rsidR="002C0176">
        <w:rPr>
          <w:sz w:val="20"/>
        </w:rPr>
        <w:t>не</w:t>
      </w:r>
      <w:r>
        <w:rPr>
          <w:sz w:val="20"/>
        </w:rPr>
        <w:t>движимости;</w:t>
      </w:r>
    </w:p>
    <w:p w:rsidR="00EA7208" w:rsidRDefault="00EA7208" w:rsidP="00EA7208">
      <w:pPr>
        <w:pStyle w:val="a3"/>
        <w:numPr>
          <w:ilvl w:val="0"/>
          <w:numId w:val="9"/>
        </w:numPr>
        <w:tabs>
          <w:tab w:val="left" w:pos="728"/>
        </w:tabs>
        <w:ind w:left="727" w:hanging="219"/>
        <w:rPr>
          <w:sz w:val="20"/>
        </w:rPr>
      </w:pPr>
      <w:r>
        <w:rPr>
          <w:sz w:val="20"/>
        </w:rPr>
        <w:t>низкой</w:t>
      </w:r>
      <w:r>
        <w:rPr>
          <w:spacing w:val="-3"/>
          <w:sz w:val="20"/>
        </w:rPr>
        <w:t xml:space="preserve"> </w:t>
      </w:r>
      <w:r>
        <w:rPr>
          <w:sz w:val="20"/>
        </w:rPr>
        <w:t>ликвидности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земельных</w:t>
      </w:r>
      <w:r>
        <w:rPr>
          <w:spacing w:val="-3"/>
          <w:sz w:val="20"/>
        </w:rPr>
        <w:t xml:space="preserve"> </w:t>
      </w:r>
      <w:r>
        <w:rPr>
          <w:sz w:val="20"/>
        </w:rPr>
        <w:t>участков;</w:t>
      </w:r>
    </w:p>
    <w:p w:rsidR="00EA7208" w:rsidRDefault="00EA7208" w:rsidP="00EA7208">
      <w:pPr>
        <w:pStyle w:val="a3"/>
        <w:numPr>
          <w:ilvl w:val="0"/>
          <w:numId w:val="9"/>
        </w:numPr>
        <w:tabs>
          <w:tab w:val="left" w:pos="728"/>
        </w:tabs>
        <w:ind w:left="727" w:hanging="219"/>
        <w:rPr>
          <w:sz w:val="20"/>
        </w:rPr>
      </w:pPr>
      <w:r>
        <w:rPr>
          <w:sz w:val="20"/>
        </w:rPr>
        <w:t>невозобновляемости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земли</w:t>
      </w:r>
      <w:r>
        <w:rPr>
          <w:spacing w:val="-3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ресурса;</w:t>
      </w:r>
    </w:p>
    <w:p w:rsidR="00EA7208" w:rsidRDefault="00EA7208" w:rsidP="00EA7208">
      <w:pPr>
        <w:pStyle w:val="a3"/>
        <w:numPr>
          <w:ilvl w:val="0"/>
          <w:numId w:val="9"/>
        </w:numPr>
        <w:tabs>
          <w:tab w:val="left" w:pos="728"/>
        </w:tabs>
        <w:ind w:left="727" w:hanging="219"/>
        <w:rPr>
          <w:sz w:val="20"/>
        </w:rPr>
      </w:pPr>
      <w:r>
        <w:rPr>
          <w:sz w:val="20"/>
        </w:rPr>
        <w:t>низком</w:t>
      </w:r>
      <w:r>
        <w:rPr>
          <w:spacing w:val="-2"/>
          <w:sz w:val="20"/>
        </w:rPr>
        <w:t xml:space="preserve"> </w:t>
      </w:r>
      <w:r>
        <w:rPr>
          <w:sz w:val="20"/>
        </w:rPr>
        <w:t>спросе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землю.</w:t>
      </w:r>
    </w:p>
    <w:p w:rsidR="00EA7208" w:rsidRDefault="00EA7208" w:rsidP="00EA7208">
      <w:pPr>
        <w:pStyle w:val="4"/>
        <w:numPr>
          <w:ilvl w:val="0"/>
          <w:numId w:val="2"/>
        </w:numPr>
        <w:tabs>
          <w:tab w:val="left" w:pos="702"/>
        </w:tabs>
        <w:spacing w:before="64" w:line="227" w:lineRule="exact"/>
        <w:ind w:left="701" w:hanging="203"/>
      </w:pPr>
      <w:r>
        <w:t>Сравнительный</w:t>
      </w:r>
      <w:r>
        <w:rPr>
          <w:spacing w:val="-5"/>
        </w:rPr>
        <w:t xml:space="preserve"> </w:t>
      </w:r>
      <w:r>
        <w:t>подход</w:t>
      </w:r>
      <w:r>
        <w:rPr>
          <w:spacing w:val="-6"/>
        </w:rPr>
        <w:t xml:space="preserve"> </w:t>
      </w:r>
      <w:r>
        <w:t>основан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принципе:</w:t>
      </w:r>
    </w:p>
    <w:p w:rsidR="00EA7208" w:rsidRDefault="00EA7208" w:rsidP="00EA7208">
      <w:pPr>
        <w:pStyle w:val="a3"/>
        <w:numPr>
          <w:ilvl w:val="0"/>
          <w:numId w:val="8"/>
        </w:numPr>
        <w:tabs>
          <w:tab w:val="left" w:pos="728"/>
        </w:tabs>
        <w:spacing w:line="227" w:lineRule="exact"/>
        <w:rPr>
          <w:sz w:val="20"/>
        </w:rPr>
      </w:pPr>
      <w:r>
        <w:rPr>
          <w:sz w:val="20"/>
        </w:rPr>
        <w:t>вклада;</w:t>
      </w:r>
    </w:p>
    <w:p w:rsidR="00EA7208" w:rsidRDefault="00EA7208" w:rsidP="00EA7208">
      <w:pPr>
        <w:pStyle w:val="a3"/>
        <w:numPr>
          <w:ilvl w:val="0"/>
          <w:numId w:val="8"/>
        </w:numPr>
        <w:tabs>
          <w:tab w:val="left" w:pos="728"/>
        </w:tabs>
        <w:rPr>
          <w:sz w:val="20"/>
        </w:rPr>
      </w:pPr>
      <w:r>
        <w:rPr>
          <w:sz w:val="20"/>
        </w:rPr>
        <w:t>ожидания;</w:t>
      </w:r>
    </w:p>
    <w:p w:rsidR="00EA7208" w:rsidRDefault="00EA7208" w:rsidP="00EA7208">
      <w:pPr>
        <w:pStyle w:val="a3"/>
        <w:numPr>
          <w:ilvl w:val="0"/>
          <w:numId w:val="8"/>
        </w:numPr>
        <w:tabs>
          <w:tab w:val="left" w:pos="728"/>
        </w:tabs>
        <w:rPr>
          <w:sz w:val="20"/>
        </w:rPr>
      </w:pPr>
      <w:r>
        <w:rPr>
          <w:sz w:val="20"/>
        </w:rPr>
        <w:t>замещения;</w:t>
      </w:r>
    </w:p>
    <w:p w:rsidR="00EA7208" w:rsidRDefault="00EA7208" w:rsidP="00EA7208">
      <w:pPr>
        <w:pStyle w:val="a3"/>
        <w:numPr>
          <w:ilvl w:val="0"/>
          <w:numId w:val="8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соответствия.</w:t>
      </w:r>
    </w:p>
    <w:p w:rsidR="00EA7208" w:rsidRDefault="00EA7208" w:rsidP="00EA7208">
      <w:pPr>
        <w:pStyle w:val="4"/>
        <w:numPr>
          <w:ilvl w:val="0"/>
          <w:numId w:val="2"/>
        </w:numPr>
        <w:tabs>
          <w:tab w:val="left" w:pos="702"/>
        </w:tabs>
        <w:spacing w:before="66" w:line="227" w:lineRule="exact"/>
        <w:ind w:left="701" w:hanging="203"/>
      </w:pPr>
      <w:r>
        <w:t>Синоним</w:t>
      </w:r>
      <w:r>
        <w:rPr>
          <w:spacing w:val="-3"/>
        </w:rPr>
        <w:t xml:space="preserve"> </w:t>
      </w:r>
      <w:r>
        <w:t>понятия</w:t>
      </w:r>
      <w:r>
        <w:rPr>
          <w:spacing w:val="-4"/>
        </w:rPr>
        <w:t xml:space="preserve"> </w:t>
      </w:r>
      <w:r>
        <w:t>«стоимость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обмене» –</w:t>
      </w:r>
    </w:p>
    <w:p w:rsidR="00EA7208" w:rsidRDefault="00EA7208" w:rsidP="00EA7208">
      <w:pPr>
        <w:pStyle w:val="a3"/>
        <w:numPr>
          <w:ilvl w:val="0"/>
          <w:numId w:val="7"/>
        </w:numPr>
        <w:tabs>
          <w:tab w:val="left" w:pos="728"/>
        </w:tabs>
        <w:spacing w:line="227" w:lineRule="exact"/>
        <w:rPr>
          <w:sz w:val="20"/>
        </w:rPr>
      </w:pPr>
      <w:r>
        <w:rPr>
          <w:sz w:val="20"/>
        </w:rPr>
        <w:t>собственная</w:t>
      </w:r>
      <w:r>
        <w:rPr>
          <w:spacing w:val="-6"/>
          <w:sz w:val="20"/>
        </w:rPr>
        <w:t xml:space="preserve"> </w:t>
      </w:r>
      <w:r>
        <w:rPr>
          <w:sz w:val="20"/>
        </w:rPr>
        <w:t>стоимость;</w:t>
      </w:r>
    </w:p>
    <w:p w:rsidR="00EA7208" w:rsidRDefault="00EA7208" w:rsidP="00EA7208">
      <w:pPr>
        <w:pStyle w:val="a3"/>
        <w:numPr>
          <w:ilvl w:val="0"/>
          <w:numId w:val="7"/>
        </w:numPr>
        <w:tabs>
          <w:tab w:val="left" w:pos="728"/>
        </w:tabs>
        <w:rPr>
          <w:sz w:val="20"/>
        </w:rPr>
      </w:pPr>
      <w:r>
        <w:rPr>
          <w:sz w:val="20"/>
        </w:rPr>
        <w:t>стоимость</w:t>
      </w:r>
      <w:r>
        <w:rPr>
          <w:spacing w:val="-4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конкретного</w:t>
      </w:r>
      <w:r>
        <w:rPr>
          <w:spacing w:val="-3"/>
          <w:sz w:val="20"/>
        </w:rPr>
        <w:t xml:space="preserve"> </w:t>
      </w:r>
      <w:r>
        <w:rPr>
          <w:sz w:val="20"/>
        </w:rPr>
        <w:t>пользователя;</w:t>
      </w:r>
    </w:p>
    <w:p w:rsidR="00EA7208" w:rsidRDefault="00EA7208" w:rsidP="00EA7208">
      <w:pPr>
        <w:pStyle w:val="a3"/>
        <w:numPr>
          <w:ilvl w:val="0"/>
          <w:numId w:val="7"/>
        </w:numPr>
        <w:tabs>
          <w:tab w:val="left" w:pos="728"/>
        </w:tabs>
        <w:rPr>
          <w:sz w:val="20"/>
        </w:rPr>
      </w:pPr>
      <w:r>
        <w:rPr>
          <w:sz w:val="20"/>
        </w:rPr>
        <w:t>ликвидационная</w:t>
      </w:r>
      <w:r>
        <w:rPr>
          <w:spacing w:val="-7"/>
          <w:sz w:val="20"/>
        </w:rPr>
        <w:t xml:space="preserve"> </w:t>
      </w:r>
      <w:r>
        <w:rPr>
          <w:sz w:val="20"/>
        </w:rPr>
        <w:t>стоимость;</w:t>
      </w:r>
    </w:p>
    <w:p w:rsidR="00EA7208" w:rsidRDefault="00EA7208" w:rsidP="00EA7208">
      <w:pPr>
        <w:pStyle w:val="a3"/>
        <w:numPr>
          <w:ilvl w:val="0"/>
          <w:numId w:val="7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рыночная</w:t>
      </w:r>
      <w:r>
        <w:rPr>
          <w:spacing w:val="-4"/>
          <w:sz w:val="20"/>
        </w:rPr>
        <w:t xml:space="preserve"> </w:t>
      </w:r>
      <w:r>
        <w:rPr>
          <w:sz w:val="20"/>
        </w:rPr>
        <w:t>стоимость.</w:t>
      </w:r>
    </w:p>
    <w:p w:rsidR="00EA7208" w:rsidRDefault="00EA7208" w:rsidP="00EA7208">
      <w:pPr>
        <w:pStyle w:val="4"/>
        <w:numPr>
          <w:ilvl w:val="0"/>
          <w:numId w:val="2"/>
        </w:numPr>
        <w:tabs>
          <w:tab w:val="left" w:pos="721"/>
        </w:tabs>
        <w:spacing w:before="67" w:line="237" w:lineRule="auto"/>
        <w:ind w:right="553" w:firstLine="386"/>
        <w:jc w:val="both"/>
        <w:rPr>
          <w:b w:val="0"/>
        </w:rPr>
      </w:pPr>
      <w:r>
        <w:t>«При наличии нескольких сходных или соразмерных объектов тот, который имеет наименьшую цену, пользуется наибольшим</w:t>
      </w:r>
      <w:r>
        <w:rPr>
          <w:spacing w:val="1"/>
        </w:rPr>
        <w:t xml:space="preserve"> </w:t>
      </w:r>
      <w:r>
        <w:t>спросом»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принцип</w:t>
      </w:r>
      <w:r>
        <w:rPr>
          <w:b w:val="0"/>
        </w:rPr>
        <w:t>:</w:t>
      </w:r>
    </w:p>
    <w:p w:rsidR="00EA7208" w:rsidRDefault="00EA7208" w:rsidP="00EA7208">
      <w:pPr>
        <w:pStyle w:val="a3"/>
        <w:numPr>
          <w:ilvl w:val="0"/>
          <w:numId w:val="6"/>
        </w:numPr>
        <w:tabs>
          <w:tab w:val="left" w:pos="728"/>
        </w:tabs>
        <w:spacing w:line="229" w:lineRule="exact"/>
        <w:jc w:val="both"/>
        <w:rPr>
          <w:sz w:val="20"/>
        </w:rPr>
      </w:pPr>
      <w:r>
        <w:rPr>
          <w:sz w:val="20"/>
        </w:rPr>
        <w:t>замещения;</w:t>
      </w:r>
    </w:p>
    <w:p w:rsidR="00EA7208" w:rsidRDefault="00EA7208" w:rsidP="00EA7208">
      <w:pPr>
        <w:pStyle w:val="a3"/>
        <w:numPr>
          <w:ilvl w:val="0"/>
          <w:numId w:val="6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соответствия;</w:t>
      </w:r>
    </w:p>
    <w:p w:rsidR="00EA7208" w:rsidRDefault="00EA7208" w:rsidP="00EA7208">
      <w:pPr>
        <w:pStyle w:val="a3"/>
        <w:numPr>
          <w:ilvl w:val="0"/>
          <w:numId w:val="6"/>
        </w:numPr>
        <w:tabs>
          <w:tab w:val="left" w:pos="728"/>
        </w:tabs>
        <w:rPr>
          <w:sz w:val="20"/>
        </w:rPr>
      </w:pPr>
      <w:r>
        <w:rPr>
          <w:sz w:val="20"/>
        </w:rPr>
        <w:t>прогрессии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регрессии;</w:t>
      </w:r>
    </w:p>
    <w:p w:rsidR="00EA7208" w:rsidRDefault="00EA7208" w:rsidP="00EA7208">
      <w:pPr>
        <w:pStyle w:val="a3"/>
        <w:numPr>
          <w:ilvl w:val="0"/>
          <w:numId w:val="6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полезности.</w:t>
      </w:r>
    </w:p>
    <w:p w:rsidR="00EA7208" w:rsidRDefault="00EA7208" w:rsidP="00EA7208">
      <w:pPr>
        <w:pStyle w:val="4"/>
        <w:numPr>
          <w:ilvl w:val="0"/>
          <w:numId w:val="2"/>
        </w:numPr>
        <w:tabs>
          <w:tab w:val="left" w:pos="701"/>
        </w:tabs>
        <w:spacing w:before="65" w:line="227" w:lineRule="exact"/>
        <w:ind w:left="700" w:hanging="202"/>
      </w:pPr>
      <w:r>
        <w:t>Доходный</w:t>
      </w:r>
      <w:r>
        <w:rPr>
          <w:spacing w:val="-4"/>
        </w:rPr>
        <w:t xml:space="preserve"> </w:t>
      </w:r>
      <w:r>
        <w:t>подход</w:t>
      </w:r>
      <w:r>
        <w:rPr>
          <w:spacing w:val="-4"/>
        </w:rPr>
        <w:t xml:space="preserve"> </w:t>
      </w:r>
      <w:r>
        <w:t>основан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принципе:</w:t>
      </w:r>
    </w:p>
    <w:p w:rsidR="00EA7208" w:rsidRDefault="00EA7208" w:rsidP="00EA7208">
      <w:pPr>
        <w:pStyle w:val="a3"/>
        <w:numPr>
          <w:ilvl w:val="0"/>
          <w:numId w:val="5"/>
        </w:numPr>
        <w:tabs>
          <w:tab w:val="left" w:pos="728"/>
        </w:tabs>
        <w:spacing w:line="227" w:lineRule="exact"/>
        <w:rPr>
          <w:sz w:val="20"/>
        </w:rPr>
      </w:pPr>
      <w:r>
        <w:rPr>
          <w:sz w:val="20"/>
        </w:rPr>
        <w:t>конкуренции;</w:t>
      </w:r>
    </w:p>
    <w:p w:rsidR="00EA7208" w:rsidRDefault="00EA7208" w:rsidP="00EA7208">
      <w:pPr>
        <w:pStyle w:val="a3"/>
        <w:numPr>
          <w:ilvl w:val="0"/>
          <w:numId w:val="5"/>
        </w:numPr>
        <w:tabs>
          <w:tab w:val="left" w:pos="728"/>
        </w:tabs>
        <w:rPr>
          <w:sz w:val="20"/>
        </w:rPr>
      </w:pPr>
      <w:r>
        <w:rPr>
          <w:sz w:val="20"/>
        </w:rPr>
        <w:t>ожидания;</w:t>
      </w:r>
    </w:p>
    <w:p w:rsidR="00EA7208" w:rsidRDefault="00EA7208" w:rsidP="00EA7208">
      <w:pPr>
        <w:pStyle w:val="a3"/>
        <w:numPr>
          <w:ilvl w:val="0"/>
          <w:numId w:val="5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соответствия;</w:t>
      </w:r>
    </w:p>
    <w:p w:rsidR="00EA7208" w:rsidRDefault="00EA7208" w:rsidP="00EA7208">
      <w:pPr>
        <w:pStyle w:val="a3"/>
        <w:numPr>
          <w:ilvl w:val="0"/>
          <w:numId w:val="5"/>
        </w:numPr>
        <w:tabs>
          <w:tab w:val="left" w:pos="728"/>
        </w:tabs>
        <w:rPr>
          <w:sz w:val="20"/>
        </w:rPr>
      </w:pPr>
      <w:r>
        <w:rPr>
          <w:sz w:val="20"/>
        </w:rPr>
        <w:t>зависимости.</w:t>
      </w:r>
    </w:p>
    <w:p w:rsidR="00EA7208" w:rsidRDefault="00EA7208" w:rsidP="00EA7208">
      <w:pPr>
        <w:pStyle w:val="4"/>
        <w:numPr>
          <w:ilvl w:val="0"/>
          <w:numId w:val="2"/>
        </w:numPr>
        <w:tabs>
          <w:tab w:val="left" w:pos="702"/>
        </w:tabs>
        <w:spacing w:before="65" w:line="227" w:lineRule="exact"/>
        <w:ind w:left="701" w:hanging="203"/>
      </w:pPr>
      <w:r>
        <w:t>Дата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имущества</w:t>
      </w:r>
      <w:r>
        <w:rPr>
          <w:spacing w:val="-1"/>
        </w:rPr>
        <w:t xml:space="preserve"> </w:t>
      </w:r>
      <w:r>
        <w:t>–</w:t>
      </w:r>
    </w:p>
    <w:p w:rsidR="00EA7208" w:rsidRDefault="00EA7208" w:rsidP="00EA7208">
      <w:pPr>
        <w:pStyle w:val="a3"/>
        <w:numPr>
          <w:ilvl w:val="0"/>
          <w:numId w:val="4"/>
        </w:numPr>
        <w:tabs>
          <w:tab w:val="left" w:pos="728"/>
        </w:tabs>
        <w:spacing w:line="227" w:lineRule="exact"/>
        <w:rPr>
          <w:sz w:val="20"/>
        </w:rPr>
      </w:pPr>
      <w:r>
        <w:rPr>
          <w:sz w:val="20"/>
        </w:rPr>
        <w:t>дата,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состоянию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которую</w:t>
      </w:r>
      <w:r>
        <w:rPr>
          <w:spacing w:val="-2"/>
          <w:sz w:val="20"/>
        </w:rPr>
        <w:t xml:space="preserve"> </w:t>
      </w:r>
      <w:r>
        <w:rPr>
          <w:sz w:val="20"/>
        </w:rPr>
        <w:t>произведена</w:t>
      </w:r>
      <w:r>
        <w:rPr>
          <w:spacing w:val="-4"/>
          <w:sz w:val="20"/>
        </w:rPr>
        <w:t xml:space="preserve"> </w:t>
      </w:r>
      <w:r>
        <w:rPr>
          <w:sz w:val="20"/>
        </w:rPr>
        <w:t>оценка</w:t>
      </w:r>
      <w:r>
        <w:rPr>
          <w:spacing w:val="-3"/>
          <w:sz w:val="20"/>
        </w:rPr>
        <w:t xml:space="preserve"> </w:t>
      </w:r>
      <w:r>
        <w:rPr>
          <w:sz w:val="20"/>
        </w:rPr>
        <w:t>имущества;</w:t>
      </w:r>
    </w:p>
    <w:p w:rsidR="00EA7208" w:rsidRDefault="00EA7208" w:rsidP="00EA7208">
      <w:pPr>
        <w:pStyle w:val="a3"/>
        <w:numPr>
          <w:ilvl w:val="0"/>
          <w:numId w:val="4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дата</w:t>
      </w:r>
      <w:r>
        <w:rPr>
          <w:spacing w:val="-4"/>
          <w:sz w:val="20"/>
        </w:rPr>
        <w:t xml:space="preserve"> </w:t>
      </w:r>
      <w:r>
        <w:rPr>
          <w:sz w:val="20"/>
        </w:rPr>
        <w:t>заключения</w:t>
      </w:r>
      <w:r>
        <w:rPr>
          <w:spacing w:val="-4"/>
          <w:sz w:val="20"/>
        </w:rPr>
        <w:t xml:space="preserve"> </w:t>
      </w:r>
      <w:r>
        <w:rPr>
          <w:sz w:val="20"/>
        </w:rPr>
        <w:t>контракта</w:t>
      </w:r>
      <w:r>
        <w:rPr>
          <w:spacing w:val="-4"/>
          <w:sz w:val="20"/>
        </w:rPr>
        <w:t xml:space="preserve"> </w:t>
      </w:r>
      <w:r>
        <w:rPr>
          <w:sz w:val="20"/>
        </w:rPr>
        <w:t>на услуги по</w:t>
      </w:r>
      <w:r>
        <w:rPr>
          <w:spacing w:val="-2"/>
          <w:sz w:val="20"/>
        </w:rPr>
        <w:t xml:space="preserve"> </w:t>
      </w:r>
      <w:r>
        <w:rPr>
          <w:sz w:val="20"/>
        </w:rPr>
        <w:t>оценке;</w:t>
      </w:r>
    </w:p>
    <w:p w:rsidR="00EA7208" w:rsidRDefault="00EA7208" w:rsidP="00EA7208">
      <w:pPr>
        <w:pStyle w:val="a3"/>
        <w:numPr>
          <w:ilvl w:val="0"/>
          <w:numId w:val="4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дата</w:t>
      </w:r>
      <w:r>
        <w:rPr>
          <w:spacing w:val="-2"/>
          <w:sz w:val="20"/>
        </w:rPr>
        <w:t xml:space="preserve"> </w:t>
      </w:r>
      <w:r>
        <w:rPr>
          <w:sz w:val="20"/>
        </w:rPr>
        <w:t>сдачи</w:t>
      </w:r>
      <w:r>
        <w:rPr>
          <w:spacing w:val="-3"/>
          <w:sz w:val="20"/>
        </w:rPr>
        <w:t xml:space="preserve"> </w:t>
      </w:r>
      <w:r>
        <w:rPr>
          <w:sz w:val="20"/>
        </w:rPr>
        <w:t>отчета</w:t>
      </w:r>
      <w:r>
        <w:rPr>
          <w:spacing w:val="-2"/>
          <w:sz w:val="20"/>
        </w:rPr>
        <w:t xml:space="preserve"> </w:t>
      </w:r>
      <w:r>
        <w:rPr>
          <w:sz w:val="20"/>
        </w:rPr>
        <w:t>по оценке;</w:t>
      </w:r>
    </w:p>
    <w:p w:rsidR="00EA7208" w:rsidRDefault="00EA7208" w:rsidP="00EA7208">
      <w:pPr>
        <w:pStyle w:val="a3"/>
        <w:numPr>
          <w:ilvl w:val="0"/>
          <w:numId w:val="4"/>
        </w:numPr>
        <w:tabs>
          <w:tab w:val="left" w:pos="728"/>
        </w:tabs>
        <w:rPr>
          <w:sz w:val="20"/>
        </w:rPr>
      </w:pPr>
      <w:r>
        <w:rPr>
          <w:sz w:val="20"/>
        </w:rPr>
        <w:t>дата</w:t>
      </w:r>
      <w:r>
        <w:rPr>
          <w:spacing w:val="-3"/>
          <w:sz w:val="20"/>
        </w:rPr>
        <w:t xml:space="preserve"> </w:t>
      </w:r>
      <w:r>
        <w:rPr>
          <w:sz w:val="20"/>
        </w:rPr>
        <w:t>планируемой</w:t>
      </w:r>
      <w:r>
        <w:rPr>
          <w:spacing w:val="-4"/>
          <w:sz w:val="20"/>
        </w:rPr>
        <w:t xml:space="preserve"> </w:t>
      </w:r>
      <w:r>
        <w:rPr>
          <w:sz w:val="20"/>
        </w:rPr>
        <w:t>продажи</w:t>
      </w:r>
      <w:r>
        <w:rPr>
          <w:spacing w:val="-3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3"/>
          <w:sz w:val="20"/>
        </w:rPr>
        <w:t xml:space="preserve"> </w:t>
      </w:r>
      <w:r>
        <w:rPr>
          <w:sz w:val="20"/>
        </w:rPr>
        <w:t>оценки.</w:t>
      </w:r>
    </w:p>
    <w:p w:rsidR="00EA7208" w:rsidRDefault="00EA7208" w:rsidP="00EA7208">
      <w:pPr>
        <w:pStyle w:val="4"/>
        <w:numPr>
          <w:ilvl w:val="0"/>
          <w:numId w:val="2"/>
        </w:numPr>
        <w:tabs>
          <w:tab w:val="left" w:pos="702"/>
        </w:tabs>
        <w:spacing w:before="65" w:line="228" w:lineRule="exact"/>
        <w:ind w:left="701" w:hanging="203"/>
      </w:pPr>
      <w:r>
        <w:t>Стоимость</w:t>
      </w:r>
      <w:r>
        <w:rPr>
          <w:spacing w:val="-6"/>
        </w:rPr>
        <w:t xml:space="preserve"> </w:t>
      </w:r>
      <w:r>
        <w:t>близкого</w:t>
      </w:r>
      <w:r>
        <w:rPr>
          <w:spacing w:val="-4"/>
        </w:rPr>
        <w:t xml:space="preserve"> </w:t>
      </w:r>
      <w:r>
        <w:t>аналога</w:t>
      </w:r>
      <w:r>
        <w:rPr>
          <w:spacing w:val="-4"/>
        </w:rPr>
        <w:t xml:space="preserve"> </w:t>
      </w:r>
      <w:r>
        <w:t>оцениваемого</w:t>
      </w:r>
      <w:r>
        <w:rPr>
          <w:spacing w:val="-2"/>
        </w:rPr>
        <w:t xml:space="preserve"> </w:t>
      </w:r>
      <w:r>
        <w:t>объекта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это</w:t>
      </w:r>
    </w:p>
    <w:p w:rsidR="00EA7208" w:rsidRDefault="00EA7208" w:rsidP="00EA7208">
      <w:pPr>
        <w:pStyle w:val="a3"/>
        <w:numPr>
          <w:ilvl w:val="0"/>
          <w:numId w:val="3"/>
        </w:numPr>
        <w:tabs>
          <w:tab w:val="left" w:pos="728"/>
        </w:tabs>
        <w:spacing w:line="227" w:lineRule="exact"/>
        <w:rPr>
          <w:sz w:val="20"/>
        </w:rPr>
      </w:pPr>
      <w:r>
        <w:rPr>
          <w:sz w:val="20"/>
        </w:rPr>
        <w:lastRenderedPageBreak/>
        <w:t>стоимость</w:t>
      </w:r>
      <w:r>
        <w:rPr>
          <w:spacing w:val="-5"/>
          <w:sz w:val="20"/>
        </w:rPr>
        <w:t xml:space="preserve"> </w:t>
      </w:r>
      <w:r>
        <w:rPr>
          <w:sz w:val="20"/>
        </w:rPr>
        <w:t>воспроизводства;</w:t>
      </w:r>
    </w:p>
    <w:p w:rsidR="00EA7208" w:rsidRDefault="00EA7208" w:rsidP="00EA7208">
      <w:pPr>
        <w:pStyle w:val="a3"/>
        <w:numPr>
          <w:ilvl w:val="0"/>
          <w:numId w:val="3"/>
        </w:numPr>
        <w:tabs>
          <w:tab w:val="left" w:pos="728"/>
        </w:tabs>
        <w:spacing w:line="229" w:lineRule="exact"/>
        <w:rPr>
          <w:sz w:val="20"/>
        </w:rPr>
      </w:pPr>
      <w:r>
        <w:rPr>
          <w:sz w:val="20"/>
        </w:rPr>
        <w:t>страховая</w:t>
      </w:r>
      <w:r>
        <w:rPr>
          <w:spacing w:val="-5"/>
          <w:sz w:val="20"/>
        </w:rPr>
        <w:t xml:space="preserve"> </w:t>
      </w:r>
      <w:r>
        <w:rPr>
          <w:sz w:val="20"/>
        </w:rPr>
        <w:t>стоимость;</w:t>
      </w:r>
    </w:p>
    <w:p w:rsidR="00EA7208" w:rsidRDefault="00EA7208" w:rsidP="00EA7208">
      <w:pPr>
        <w:pStyle w:val="a3"/>
        <w:numPr>
          <w:ilvl w:val="0"/>
          <w:numId w:val="3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стоимость</w:t>
      </w:r>
      <w:r>
        <w:rPr>
          <w:spacing w:val="-5"/>
          <w:sz w:val="20"/>
        </w:rPr>
        <w:t xml:space="preserve"> </w:t>
      </w:r>
      <w:r>
        <w:rPr>
          <w:sz w:val="20"/>
        </w:rPr>
        <w:t>замещения;</w:t>
      </w:r>
    </w:p>
    <w:p w:rsidR="00EA7208" w:rsidRPr="00B6701F" w:rsidRDefault="00EA7208" w:rsidP="00EA7208">
      <w:pPr>
        <w:pStyle w:val="a3"/>
        <w:numPr>
          <w:ilvl w:val="0"/>
          <w:numId w:val="3"/>
        </w:numPr>
        <w:tabs>
          <w:tab w:val="left" w:pos="728"/>
        </w:tabs>
        <w:rPr>
          <w:sz w:val="20"/>
        </w:rPr>
      </w:pPr>
      <w:r>
        <w:rPr>
          <w:sz w:val="20"/>
        </w:rPr>
        <w:t>восстановительная</w:t>
      </w:r>
      <w:r>
        <w:rPr>
          <w:spacing w:val="-7"/>
          <w:sz w:val="20"/>
        </w:rPr>
        <w:t xml:space="preserve"> </w:t>
      </w:r>
      <w:r>
        <w:rPr>
          <w:sz w:val="20"/>
        </w:rPr>
        <w:t>стоимость.</w:t>
      </w:r>
    </w:p>
    <w:p w:rsidR="00B6701F" w:rsidRDefault="00B6701F" w:rsidP="00B6701F">
      <w:pPr>
        <w:pStyle w:val="4"/>
        <w:numPr>
          <w:ilvl w:val="0"/>
          <w:numId w:val="2"/>
        </w:numPr>
        <w:tabs>
          <w:tab w:val="left" w:pos="687"/>
        </w:tabs>
        <w:spacing w:before="75" w:line="228" w:lineRule="exact"/>
        <w:ind w:left="686" w:hanging="188"/>
      </w:pPr>
      <w:r>
        <w:rPr>
          <w:w w:val="95"/>
        </w:rPr>
        <w:t>Стоимость</w:t>
      </w:r>
      <w:r>
        <w:rPr>
          <w:spacing w:val="3"/>
          <w:w w:val="95"/>
        </w:rPr>
        <w:t xml:space="preserve"> </w:t>
      </w:r>
      <w:r>
        <w:rPr>
          <w:w w:val="95"/>
        </w:rPr>
        <w:t>в</w:t>
      </w:r>
      <w:r>
        <w:rPr>
          <w:spacing w:val="4"/>
          <w:w w:val="95"/>
        </w:rPr>
        <w:t xml:space="preserve"> </w:t>
      </w:r>
      <w:r>
        <w:rPr>
          <w:w w:val="95"/>
        </w:rPr>
        <w:t>пользовании</w:t>
      </w:r>
      <w:r>
        <w:rPr>
          <w:spacing w:val="3"/>
          <w:w w:val="95"/>
        </w:rPr>
        <w:t xml:space="preserve"> </w:t>
      </w:r>
      <w:r>
        <w:rPr>
          <w:w w:val="95"/>
        </w:rPr>
        <w:t>рассчитывается</w:t>
      </w:r>
      <w:r>
        <w:rPr>
          <w:spacing w:val="4"/>
          <w:w w:val="95"/>
        </w:rPr>
        <w:t xml:space="preserve"> </w:t>
      </w:r>
      <w:r>
        <w:rPr>
          <w:w w:val="95"/>
        </w:rPr>
        <w:t>оценщиком</w:t>
      </w:r>
      <w:r>
        <w:rPr>
          <w:spacing w:val="5"/>
          <w:w w:val="95"/>
        </w:rPr>
        <w:t xml:space="preserve"> </w:t>
      </w:r>
      <w:r>
        <w:rPr>
          <w:w w:val="95"/>
        </w:rPr>
        <w:t>в</w:t>
      </w:r>
      <w:r>
        <w:rPr>
          <w:spacing w:val="4"/>
          <w:w w:val="95"/>
        </w:rPr>
        <w:t xml:space="preserve"> </w:t>
      </w:r>
      <w:r>
        <w:rPr>
          <w:w w:val="95"/>
        </w:rPr>
        <w:t>случае</w:t>
      </w:r>
    </w:p>
    <w:p w:rsidR="00B6701F" w:rsidRDefault="00B6701F" w:rsidP="00B6701F">
      <w:pPr>
        <w:pStyle w:val="a3"/>
        <w:numPr>
          <w:ilvl w:val="0"/>
          <w:numId w:val="13"/>
        </w:numPr>
        <w:tabs>
          <w:tab w:val="left" w:pos="728"/>
        </w:tabs>
        <w:spacing w:line="228" w:lineRule="exact"/>
        <w:rPr>
          <w:sz w:val="20"/>
        </w:rPr>
      </w:pPr>
      <w:r>
        <w:rPr>
          <w:sz w:val="20"/>
        </w:rPr>
        <w:t>продажи</w:t>
      </w:r>
      <w:r>
        <w:rPr>
          <w:spacing w:val="-5"/>
          <w:sz w:val="20"/>
        </w:rPr>
        <w:t xml:space="preserve"> </w:t>
      </w:r>
      <w:r>
        <w:rPr>
          <w:sz w:val="20"/>
        </w:rPr>
        <w:t>предприятия;</w:t>
      </w:r>
    </w:p>
    <w:p w:rsidR="00B6701F" w:rsidRDefault="00B6701F" w:rsidP="00B6701F">
      <w:pPr>
        <w:pStyle w:val="a3"/>
        <w:numPr>
          <w:ilvl w:val="0"/>
          <w:numId w:val="13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оценки</w:t>
      </w:r>
      <w:r>
        <w:rPr>
          <w:spacing w:val="-5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акций</w:t>
      </w:r>
      <w:r>
        <w:rPr>
          <w:spacing w:val="-2"/>
          <w:sz w:val="20"/>
        </w:rPr>
        <w:t xml:space="preserve"> </w:t>
      </w:r>
      <w:r>
        <w:rPr>
          <w:sz w:val="20"/>
        </w:rPr>
        <w:t>предприятия;</w:t>
      </w:r>
    </w:p>
    <w:p w:rsidR="00B6701F" w:rsidRDefault="00B6701F" w:rsidP="00B6701F">
      <w:pPr>
        <w:pStyle w:val="a3"/>
        <w:numPr>
          <w:ilvl w:val="0"/>
          <w:numId w:val="13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ликвидации</w:t>
      </w:r>
      <w:r>
        <w:rPr>
          <w:spacing w:val="-5"/>
          <w:sz w:val="20"/>
        </w:rPr>
        <w:t xml:space="preserve"> </w:t>
      </w:r>
      <w:r>
        <w:rPr>
          <w:sz w:val="20"/>
        </w:rPr>
        <w:t>предприятия.</w:t>
      </w:r>
    </w:p>
    <w:p w:rsidR="00B6701F" w:rsidRDefault="00B6701F" w:rsidP="00B6701F">
      <w:pPr>
        <w:pStyle w:val="4"/>
        <w:numPr>
          <w:ilvl w:val="0"/>
          <w:numId w:val="2"/>
        </w:numPr>
        <w:tabs>
          <w:tab w:val="left" w:pos="843"/>
        </w:tabs>
        <w:spacing w:before="62"/>
        <w:ind w:right="548" w:firstLine="386"/>
      </w:pPr>
      <w:r>
        <w:t>Определение</w:t>
      </w:r>
      <w:r>
        <w:rPr>
          <w:spacing w:val="34"/>
        </w:rPr>
        <w:t xml:space="preserve"> </w:t>
      </w:r>
      <w:r>
        <w:t>«открытый</w:t>
      </w:r>
      <w:r>
        <w:rPr>
          <w:spacing w:val="37"/>
        </w:rPr>
        <w:t xml:space="preserve"> </w:t>
      </w:r>
      <w:r>
        <w:t>рынок»</w:t>
      </w:r>
      <w:r>
        <w:rPr>
          <w:spacing w:val="42"/>
        </w:rPr>
        <w:t xml:space="preserve"> </w:t>
      </w:r>
      <w:r>
        <w:t>не</w:t>
      </w:r>
      <w:r>
        <w:rPr>
          <w:spacing w:val="37"/>
        </w:rPr>
        <w:t xml:space="preserve"> </w:t>
      </w:r>
      <w:r>
        <w:t>включает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себя</w:t>
      </w:r>
      <w:r>
        <w:rPr>
          <w:spacing w:val="37"/>
        </w:rPr>
        <w:t xml:space="preserve"> </w:t>
      </w:r>
      <w:r w:rsidR="00997701">
        <w:t>сле</w:t>
      </w:r>
      <w:r>
        <w:t>дующее условие:</w:t>
      </w:r>
    </w:p>
    <w:p w:rsidR="00B6701F" w:rsidRDefault="00B6701F" w:rsidP="00B6701F">
      <w:pPr>
        <w:pStyle w:val="a3"/>
        <w:numPr>
          <w:ilvl w:val="0"/>
          <w:numId w:val="12"/>
        </w:numPr>
        <w:tabs>
          <w:tab w:val="left" w:pos="728"/>
        </w:tabs>
        <w:spacing w:line="226" w:lineRule="exact"/>
        <w:rPr>
          <w:sz w:val="20"/>
        </w:rPr>
      </w:pPr>
      <w:r>
        <w:rPr>
          <w:sz w:val="20"/>
        </w:rPr>
        <w:t>продавец</w:t>
      </w:r>
      <w:r>
        <w:rPr>
          <w:spacing w:val="-3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обязан</w:t>
      </w:r>
      <w:r>
        <w:rPr>
          <w:spacing w:val="-2"/>
          <w:sz w:val="20"/>
        </w:rPr>
        <w:t xml:space="preserve"> </w:t>
      </w:r>
      <w:r>
        <w:rPr>
          <w:sz w:val="20"/>
        </w:rPr>
        <w:t>продавать</w:t>
      </w:r>
      <w:r>
        <w:rPr>
          <w:spacing w:val="-2"/>
          <w:sz w:val="20"/>
        </w:rPr>
        <w:t xml:space="preserve"> </w:t>
      </w:r>
      <w:r>
        <w:rPr>
          <w:sz w:val="20"/>
        </w:rPr>
        <w:t>объект</w:t>
      </w:r>
      <w:r>
        <w:rPr>
          <w:spacing w:val="-3"/>
          <w:sz w:val="20"/>
        </w:rPr>
        <w:t xml:space="preserve"> </w:t>
      </w:r>
      <w:r>
        <w:rPr>
          <w:sz w:val="20"/>
        </w:rPr>
        <w:t>оценки;</w:t>
      </w:r>
    </w:p>
    <w:p w:rsidR="00B6701F" w:rsidRDefault="00B6701F" w:rsidP="00B6701F">
      <w:pPr>
        <w:pStyle w:val="a3"/>
        <w:numPr>
          <w:ilvl w:val="0"/>
          <w:numId w:val="12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платежи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</w:t>
      </w:r>
      <w:r>
        <w:rPr>
          <w:spacing w:val="-2"/>
          <w:sz w:val="20"/>
        </w:rPr>
        <w:t xml:space="preserve"> </w:t>
      </w:r>
      <w:r>
        <w:rPr>
          <w:sz w:val="20"/>
        </w:rPr>
        <w:t>предоставляются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денежной</w:t>
      </w:r>
      <w:r>
        <w:rPr>
          <w:spacing w:val="-2"/>
          <w:sz w:val="20"/>
        </w:rPr>
        <w:t xml:space="preserve"> </w:t>
      </w:r>
      <w:r>
        <w:rPr>
          <w:sz w:val="20"/>
        </w:rPr>
        <w:t>форме;</w:t>
      </w:r>
    </w:p>
    <w:p w:rsidR="00B6701F" w:rsidRDefault="00B6701F" w:rsidP="00B6701F">
      <w:pPr>
        <w:pStyle w:val="a3"/>
        <w:numPr>
          <w:ilvl w:val="0"/>
          <w:numId w:val="12"/>
        </w:numPr>
        <w:tabs>
          <w:tab w:val="left" w:pos="774"/>
        </w:tabs>
        <w:ind w:left="113" w:right="557" w:firstLine="396"/>
        <w:rPr>
          <w:sz w:val="20"/>
        </w:rPr>
      </w:pPr>
      <w:r>
        <w:rPr>
          <w:sz w:val="20"/>
        </w:rPr>
        <w:t>объект</w:t>
      </w:r>
      <w:r>
        <w:rPr>
          <w:spacing w:val="42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45"/>
          <w:sz w:val="20"/>
        </w:rPr>
        <w:t xml:space="preserve"> </w:t>
      </w:r>
      <w:r>
        <w:rPr>
          <w:sz w:val="20"/>
        </w:rPr>
        <w:t>быть</w:t>
      </w:r>
      <w:r>
        <w:rPr>
          <w:spacing w:val="43"/>
          <w:sz w:val="20"/>
        </w:rPr>
        <w:t xml:space="preserve"> </w:t>
      </w:r>
      <w:r>
        <w:rPr>
          <w:sz w:val="20"/>
        </w:rPr>
        <w:t>выставлен</w:t>
      </w:r>
      <w:r>
        <w:rPr>
          <w:spacing w:val="42"/>
          <w:sz w:val="20"/>
        </w:rPr>
        <w:t xml:space="preserve"> </w:t>
      </w:r>
      <w:r>
        <w:rPr>
          <w:sz w:val="20"/>
        </w:rPr>
        <w:t>на</w:t>
      </w:r>
      <w:r>
        <w:rPr>
          <w:spacing w:val="43"/>
          <w:sz w:val="20"/>
        </w:rPr>
        <w:t xml:space="preserve"> </w:t>
      </w:r>
      <w:r>
        <w:rPr>
          <w:sz w:val="20"/>
        </w:rPr>
        <w:t>рынке</w:t>
      </w:r>
      <w:r>
        <w:rPr>
          <w:spacing w:val="44"/>
          <w:sz w:val="20"/>
        </w:rPr>
        <w:t xml:space="preserve"> </w:t>
      </w:r>
      <w:r>
        <w:rPr>
          <w:sz w:val="20"/>
        </w:rPr>
        <w:t>в</w:t>
      </w:r>
      <w:r>
        <w:rPr>
          <w:spacing w:val="42"/>
          <w:sz w:val="20"/>
        </w:rPr>
        <w:t xml:space="preserve"> </w:t>
      </w:r>
      <w:r>
        <w:rPr>
          <w:sz w:val="20"/>
        </w:rPr>
        <w:t>форме</w:t>
      </w:r>
      <w:r>
        <w:rPr>
          <w:spacing w:val="46"/>
          <w:sz w:val="20"/>
        </w:rPr>
        <w:t xml:space="preserve"> </w:t>
      </w:r>
      <w:r>
        <w:rPr>
          <w:sz w:val="20"/>
        </w:rPr>
        <w:t>публичной</w:t>
      </w:r>
      <w:r>
        <w:rPr>
          <w:spacing w:val="-47"/>
          <w:sz w:val="20"/>
        </w:rPr>
        <w:t xml:space="preserve"> </w:t>
      </w:r>
      <w:r>
        <w:rPr>
          <w:sz w:val="20"/>
        </w:rPr>
        <w:t>оферты;</w:t>
      </w:r>
    </w:p>
    <w:p w:rsidR="00B6701F" w:rsidRDefault="00B6701F" w:rsidP="00B6701F">
      <w:pPr>
        <w:pStyle w:val="a3"/>
        <w:numPr>
          <w:ilvl w:val="0"/>
          <w:numId w:val="12"/>
        </w:numPr>
        <w:tabs>
          <w:tab w:val="left" w:pos="764"/>
        </w:tabs>
        <w:ind w:left="113" w:right="557" w:firstLine="396"/>
        <w:rPr>
          <w:sz w:val="20"/>
        </w:rPr>
      </w:pPr>
      <w:r>
        <w:rPr>
          <w:sz w:val="20"/>
        </w:rPr>
        <w:t>на</w:t>
      </w:r>
      <w:r>
        <w:rPr>
          <w:spacing w:val="33"/>
          <w:sz w:val="20"/>
        </w:rPr>
        <w:t xml:space="preserve"> </w:t>
      </w:r>
      <w:r>
        <w:rPr>
          <w:sz w:val="20"/>
        </w:rPr>
        <w:t>рынке</w:t>
      </w:r>
      <w:r>
        <w:rPr>
          <w:spacing w:val="37"/>
          <w:sz w:val="20"/>
        </w:rPr>
        <w:t xml:space="preserve"> </w:t>
      </w:r>
      <w:r>
        <w:rPr>
          <w:sz w:val="20"/>
        </w:rPr>
        <w:t>должно</w:t>
      </w:r>
      <w:r>
        <w:rPr>
          <w:spacing w:val="34"/>
          <w:sz w:val="20"/>
        </w:rPr>
        <w:t xml:space="preserve"> </w:t>
      </w:r>
      <w:r>
        <w:rPr>
          <w:sz w:val="20"/>
        </w:rPr>
        <w:t>быть</w:t>
      </w:r>
      <w:r>
        <w:rPr>
          <w:spacing w:val="36"/>
          <w:sz w:val="20"/>
        </w:rPr>
        <w:t xml:space="preserve"> </w:t>
      </w:r>
      <w:r>
        <w:rPr>
          <w:sz w:val="20"/>
        </w:rPr>
        <w:t>представлено</w:t>
      </w:r>
      <w:r>
        <w:rPr>
          <w:spacing w:val="35"/>
          <w:sz w:val="20"/>
        </w:rPr>
        <w:t xml:space="preserve"> </w:t>
      </w:r>
      <w:r>
        <w:rPr>
          <w:sz w:val="20"/>
        </w:rPr>
        <w:t>не</w:t>
      </w:r>
      <w:r>
        <w:rPr>
          <w:spacing w:val="36"/>
          <w:sz w:val="20"/>
        </w:rPr>
        <w:t xml:space="preserve"> </w:t>
      </w:r>
      <w:r>
        <w:rPr>
          <w:sz w:val="20"/>
        </w:rPr>
        <w:t>менее</w:t>
      </w:r>
      <w:r>
        <w:rPr>
          <w:spacing w:val="36"/>
          <w:sz w:val="20"/>
        </w:rPr>
        <w:t xml:space="preserve"> </w:t>
      </w:r>
      <w:r>
        <w:rPr>
          <w:sz w:val="20"/>
        </w:rPr>
        <w:t>двух</w:t>
      </w:r>
      <w:r>
        <w:rPr>
          <w:spacing w:val="34"/>
          <w:sz w:val="20"/>
        </w:rPr>
        <w:t xml:space="preserve"> </w:t>
      </w:r>
      <w:r>
        <w:rPr>
          <w:sz w:val="20"/>
        </w:rPr>
        <w:t>подобных</w:t>
      </w:r>
      <w:r>
        <w:rPr>
          <w:spacing w:val="-47"/>
          <w:sz w:val="20"/>
        </w:rPr>
        <w:t xml:space="preserve"> </w:t>
      </w:r>
      <w:r>
        <w:rPr>
          <w:sz w:val="20"/>
        </w:rPr>
        <w:t>объектов.</w:t>
      </w:r>
    </w:p>
    <w:p w:rsidR="00B6701F" w:rsidRDefault="00B6701F" w:rsidP="00B6701F">
      <w:pPr>
        <w:pStyle w:val="4"/>
        <w:numPr>
          <w:ilvl w:val="0"/>
          <w:numId w:val="2"/>
        </w:numPr>
        <w:tabs>
          <w:tab w:val="left" w:pos="841"/>
        </w:tabs>
        <w:spacing w:before="64"/>
        <w:ind w:right="555" w:firstLine="386"/>
      </w:pPr>
      <w:r>
        <w:t>Денежная</w:t>
      </w:r>
      <w:r>
        <w:rPr>
          <w:spacing w:val="35"/>
        </w:rPr>
        <w:t xml:space="preserve"> </w:t>
      </w:r>
      <w:r>
        <w:t>сумма,</w:t>
      </w:r>
      <w:r>
        <w:rPr>
          <w:spacing w:val="36"/>
        </w:rPr>
        <w:t xml:space="preserve"> </w:t>
      </w:r>
      <w:r>
        <w:t>предлагаемая</w:t>
      </w:r>
      <w:r>
        <w:rPr>
          <w:spacing w:val="35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уплаченная</w:t>
      </w:r>
      <w:r>
        <w:rPr>
          <w:spacing w:val="33"/>
        </w:rPr>
        <w:t xml:space="preserve"> </w:t>
      </w:r>
      <w:r>
        <w:t>за</w:t>
      </w:r>
      <w:r>
        <w:rPr>
          <w:spacing w:val="36"/>
        </w:rPr>
        <w:t xml:space="preserve"> </w:t>
      </w:r>
      <w:r>
        <w:t>объект</w:t>
      </w:r>
      <w:r>
        <w:rPr>
          <w:spacing w:val="-47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или его</w:t>
      </w:r>
      <w:r>
        <w:rPr>
          <w:spacing w:val="-1"/>
        </w:rPr>
        <w:t xml:space="preserve"> </w:t>
      </w:r>
      <w:r>
        <w:t>аналог</w:t>
      </w:r>
      <w:r>
        <w:rPr>
          <w:spacing w:val="3"/>
        </w:rPr>
        <w:t xml:space="preserve"> </w:t>
      </w:r>
      <w:r>
        <w:t>–</w:t>
      </w:r>
    </w:p>
    <w:p w:rsidR="00B6701F" w:rsidRDefault="00B6701F" w:rsidP="00B6701F">
      <w:pPr>
        <w:pStyle w:val="a3"/>
        <w:numPr>
          <w:ilvl w:val="0"/>
          <w:numId w:val="11"/>
        </w:numPr>
        <w:tabs>
          <w:tab w:val="left" w:pos="728"/>
        </w:tabs>
        <w:spacing w:line="226" w:lineRule="exact"/>
        <w:rPr>
          <w:sz w:val="20"/>
        </w:rPr>
      </w:pPr>
      <w:r>
        <w:rPr>
          <w:sz w:val="20"/>
        </w:rPr>
        <w:t>цена;</w:t>
      </w:r>
    </w:p>
    <w:p w:rsidR="00B6701F" w:rsidRDefault="00B6701F" w:rsidP="00B6701F">
      <w:pPr>
        <w:pStyle w:val="a3"/>
        <w:numPr>
          <w:ilvl w:val="0"/>
          <w:numId w:val="11"/>
        </w:numPr>
        <w:tabs>
          <w:tab w:val="left" w:pos="728"/>
        </w:tabs>
        <w:spacing w:line="229" w:lineRule="exact"/>
        <w:rPr>
          <w:sz w:val="20"/>
        </w:rPr>
      </w:pPr>
      <w:r>
        <w:rPr>
          <w:sz w:val="20"/>
        </w:rPr>
        <w:t>стоимость;</w:t>
      </w:r>
    </w:p>
    <w:p w:rsidR="00B6701F" w:rsidRDefault="00B6701F" w:rsidP="00B6701F">
      <w:pPr>
        <w:pStyle w:val="a3"/>
        <w:numPr>
          <w:ilvl w:val="0"/>
          <w:numId w:val="11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затраты;</w:t>
      </w:r>
    </w:p>
    <w:p w:rsidR="00B6701F" w:rsidRDefault="00B6701F" w:rsidP="00B6701F">
      <w:pPr>
        <w:pStyle w:val="a3"/>
        <w:numPr>
          <w:ilvl w:val="0"/>
          <w:numId w:val="11"/>
        </w:numPr>
        <w:tabs>
          <w:tab w:val="left" w:pos="728"/>
        </w:tabs>
        <w:rPr>
          <w:sz w:val="20"/>
        </w:rPr>
      </w:pPr>
      <w:r>
        <w:rPr>
          <w:sz w:val="20"/>
        </w:rPr>
        <w:t>издержки.</w:t>
      </w:r>
    </w:p>
    <w:p w:rsidR="00B6701F" w:rsidRDefault="00B6701F" w:rsidP="00B6701F">
      <w:pPr>
        <w:pStyle w:val="4"/>
        <w:numPr>
          <w:ilvl w:val="0"/>
          <w:numId w:val="2"/>
        </w:numPr>
        <w:tabs>
          <w:tab w:val="left" w:pos="819"/>
        </w:tabs>
        <w:spacing w:before="65"/>
        <w:ind w:right="547" w:firstLine="386"/>
        <w:jc w:val="both"/>
      </w:pPr>
      <w:r>
        <w:t>«Любому виду производст</w:t>
      </w:r>
      <w:r w:rsidR="00AA5407">
        <w:t>ва соответствует оптимальное со</w:t>
      </w:r>
      <w:r>
        <w:t>четание факторов производства</w:t>
      </w:r>
      <w:r w:rsidR="00AA5407">
        <w:t>, при котором достигается макси</w:t>
      </w:r>
      <w:r>
        <w:t>мальная стоимость» – это принц</w:t>
      </w:r>
      <w:r w:rsidR="00AA5407">
        <w:t>ип, относящийся к группе принци</w:t>
      </w:r>
      <w:r>
        <w:t>пов</w:t>
      </w:r>
    </w:p>
    <w:p w:rsidR="00B6701F" w:rsidRDefault="00B6701F" w:rsidP="00B6701F">
      <w:pPr>
        <w:pStyle w:val="a3"/>
        <w:numPr>
          <w:ilvl w:val="0"/>
          <w:numId w:val="10"/>
        </w:numPr>
        <w:tabs>
          <w:tab w:val="left" w:pos="728"/>
        </w:tabs>
        <w:spacing w:line="225" w:lineRule="exact"/>
        <w:rPr>
          <w:sz w:val="20"/>
        </w:rPr>
      </w:pPr>
      <w:r>
        <w:rPr>
          <w:sz w:val="20"/>
        </w:rPr>
        <w:t>связанных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представлением</w:t>
      </w:r>
      <w:r>
        <w:rPr>
          <w:spacing w:val="-3"/>
          <w:sz w:val="20"/>
        </w:rPr>
        <w:t xml:space="preserve"> </w:t>
      </w:r>
      <w:r>
        <w:rPr>
          <w:sz w:val="20"/>
        </w:rPr>
        <w:t>пользователя;</w:t>
      </w:r>
    </w:p>
    <w:p w:rsidR="00B6701F" w:rsidRDefault="00B6701F" w:rsidP="00B6701F">
      <w:pPr>
        <w:pStyle w:val="a3"/>
        <w:numPr>
          <w:ilvl w:val="0"/>
          <w:numId w:val="10"/>
        </w:numPr>
        <w:tabs>
          <w:tab w:val="left" w:pos="735"/>
        </w:tabs>
        <w:ind w:left="734" w:hanging="226"/>
        <w:rPr>
          <w:sz w:val="20"/>
        </w:rPr>
      </w:pPr>
      <w:r>
        <w:rPr>
          <w:sz w:val="20"/>
        </w:rPr>
        <w:t>связанных</w:t>
      </w:r>
      <w:r>
        <w:rPr>
          <w:spacing w:val="10"/>
          <w:sz w:val="20"/>
        </w:rPr>
        <w:t xml:space="preserve"> </w:t>
      </w:r>
      <w:r>
        <w:rPr>
          <w:sz w:val="20"/>
        </w:rPr>
        <w:t>с</w:t>
      </w:r>
      <w:r>
        <w:rPr>
          <w:spacing w:val="9"/>
          <w:sz w:val="20"/>
        </w:rPr>
        <w:t xml:space="preserve"> </w:t>
      </w:r>
      <w:r>
        <w:rPr>
          <w:sz w:val="20"/>
        </w:rPr>
        <w:t>рыночной</w:t>
      </w:r>
      <w:r>
        <w:rPr>
          <w:spacing w:val="10"/>
          <w:sz w:val="20"/>
        </w:rPr>
        <w:t xml:space="preserve"> </w:t>
      </w:r>
      <w:r>
        <w:rPr>
          <w:sz w:val="20"/>
        </w:rPr>
        <w:t>средой;</w:t>
      </w:r>
    </w:p>
    <w:p w:rsidR="00B6701F" w:rsidRDefault="00B6701F" w:rsidP="00B6701F">
      <w:pPr>
        <w:pStyle w:val="a3"/>
        <w:numPr>
          <w:ilvl w:val="0"/>
          <w:numId w:val="10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связанных</w:t>
      </w:r>
      <w:r>
        <w:rPr>
          <w:spacing w:val="3"/>
          <w:sz w:val="20"/>
        </w:rPr>
        <w:t xml:space="preserve"> </w:t>
      </w:r>
      <w:r>
        <w:rPr>
          <w:sz w:val="20"/>
        </w:rPr>
        <w:t>с</w:t>
      </w:r>
      <w:r>
        <w:rPr>
          <w:spacing w:val="6"/>
          <w:sz w:val="20"/>
        </w:rPr>
        <w:t xml:space="preserve"> </w:t>
      </w:r>
      <w:r>
        <w:rPr>
          <w:sz w:val="20"/>
        </w:rPr>
        <w:t>эксплуатацией</w:t>
      </w:r>
      <w:r>
        <w:rPr>
          <w:spacing w:val="7"/>
          <w:sz w:val="20"/>
        </w:rPr>
        <w:t xml:space="preserve"> </w:t>
      </w:r>
      <w:r>
        <w:rPr>
          <w:sz w:val="20"/>
        </w:rPr>
        <w:t>имущества;</w:t>
      </w:r>
    </w:p>
    <w:p w:rsidR="00B6701F" w:rsidRDefault="00B6701F" w:rsidP="00B6701F">
      <w:pPr>
        <w:pStyle w:val="a3"/>
        <w:numPr>
          <w:ilvl w:val="0"/>
          <w:numId w:val="10"/>
        </w:numPr>
        <w:tabs>
          <w:tab w:val="left" w:pos="728"/>
        </w:tabs>
        <w:rPr>
          <w:sz w:val="20"/>
        </w:rPr>
      </w:pPr>
      <w:r>
        <w:rPr>
          <w:sz w:val="20"/>
        </w:rPr>
        <w:t>наилучшего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наиболее</w:t>
      </w:r>
      <w:r>
        <w:rPr>
          <w:spacing w:val="-4"/>
          <w:sz w:val="20"/>
        </w:rPr>
        <w:t xml:space="preserve"> </w:t>
      </w:r>
      <w:r>
        <w:rPr>
          <w:sz w:val="20"/>
        </w:rPr>
        <w:t>эффективного</w:t>
      </w:r>
      <w:r>
        <w:rPr>
          <w:spacing w:val="-4"/>
          <w:sz w:val="20"/>
        </w:rPr>
        <w:t xml:space="preserve"> </w:t>
      </w:r>
      <w:r>
        <w:rPr>
          <w:sz w:val="20"/>
        </w:rPr>
        <w:t>использования.</w:t>
      </w:r>
    </w:p>
    <w:p w:rsidR="00B6701F" w:rsidRDefault="00B6701F" w:rsidP="00EA7208">
      <w:pPr>
        <w:rPr>
          <w:sz w:val="20"/>
        </w:rPr>
        <w:sectPr w:rsidR="00B6701F">
          <w:pgSz w:w="9180" w:h="12980"/>
          <w:pgMar w:top="640" w:right="1260" w:bottom="2200" w:left="1020" w:header="0" w:footer="1939" w:gutter="0"/>
          <w:cols w:space="720"/>
        </w:sectPr>
      </w:pPr>
    </w:p>
    <w:p w:rsidR="00EA7208" w:rsidRDefault="00EA7208" w:rsidP="00EA7208">
      <w:pPr>
        <w:spacing w:line="222" w:lineRule="exact"/>
        <w:jc w:val="both"/>
        <w:rPr>
          <w:sz w:val="20"/>
        </w:rPr>
        <w:sectPr w:rsidR="00EA7208">
          <w:pgSz w:w="9180" w:h="12980"/>
          <w:pgMar w:top="640" w:right="1260" w:bottom="2200" w:left="1020" w:header="0" w:footer="1939" w:gutter="0"/>
          <w:cols w:space="720"/>
        </w:sectPr>
      </w:pPr>
    </w:p>
    <w:p w:rsidR="006F42FC" w:rsidRDefault="006F42FC"/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576A7"/>
    <w:multiLevelType w:val="hybridMultilevel"/>
    <w:tmpl w:val="5FA83AE6"/>
    <w:lvl w:ilvl="0" w:tplc="F4646672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A8820CD4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9FAC05FE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2786ABD8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01628ACA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D36690E0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8D7A1658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8DD230B2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78BADD38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1">
    <w:nsid w:val="0C250682"/>
    <w:multiLevelType w:val="hybridMultilevel"/>
    <w:tmpl w:val="AB9C28EC"/>
    <w:lvl w:ilvl="0" w:tplc="70B8C64C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C1812FE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EC0C1616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C660050C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E490E892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AB288AE6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176CD7EC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3258BFFC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BB10FAE2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2">
    <w:nsid w:val="15796684"/>
    <w:multiLevelType w:val="hybridMultilevel"/>
    <w:tmpl w:val="6236221A"/>
    <w:lvl w:ilvl="0" w:tplc="A2E832B2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58841810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9E7ED834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E0E685E8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9B8CE2E8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838AEECE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152C9D74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FC0AA48C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117AE530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3">
    <w:nsid w:val="194B19A5"/>
    <w:multiLevelType w:val="hybridMultilevel"/>
    <w:tmpl w:val="1DE2D4DC"/>
    <w:lvl w:ilvl="0" w:tplc="BBCE6592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1F74F8CA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FB00F0B4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F1F860DC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4D506BBC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AC64F402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B046248A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0D5E1A7C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5F1E78B2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4">
    <w:nsid w:val="22652D34"/>
    <w:multiLevelType w:val="hybridMultilevel"/>
    <w:tmpl w:val="B5D2DC1E"/>
    <w:lvl w:ilvl="0" w:tplc="2A5C527A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AAC6F004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4A3C47F2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974E373E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D6121D26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BBA2D060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AC0CBF52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4CC80F3C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EE62BDF4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5">
    <w:nsid w:val="29D45957"/>
    <w:multiLevelType w:val="hybridMultilevel"/>
    <w:tmpl w:val="3A2E517A"/>
    <w:lvl w:ilvl="0" w:tplc="279CD7DA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5FE410C8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2E004154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A1629A5A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F7C0288C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0A6E5D50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47005F24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79542B9E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BF2C963C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6">
    <w:nsid w:val="2F27341A"/>
    <w:multiLevelType w:val="hybridMultilevel"/>
    <w:tmpl w:val="FE7EED32"/>
    <w:lvl w:ilvl="0" w:tplc="3880E812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C05C4150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02ACB7D8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67C6993C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2F066F1E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521C55CA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97BA52E6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ABDE165A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C2AE1E50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7">
    <w:nsid w:val="37E918EF"/>
    <w:multiLevelType w:val="hybridMultilevel"/>
    <w:tmpl w:val="75523D3E"/>
    <w:lvl w:ilvl="0" w:tplc="01D0C3AA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C750CCDC">
      <w:start w:val="1"/>
      <w:numFmt w:val="decimal"/>
      <w:lvlText w:val="%2."/>
      <w:lvlJc w:val="left"/>
      <w:pPr>
        <w:ind w:left="3956" w:hanging="192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12"/>
        <w:szCs w:val="12"/>
        <w:lang w:val="ru-RU" w:eastAsia="en-US" w:bidi="ar-SA"/>
      </w:rPr>
    </w:lvl>
    <w:lvl w:ilvl="2" w:tplc="C100A84C">
      <w:numFmt w:val="bullet"/>
      <w:lvlText w:val="•"/>
      <w:lvlJc w:val="left"/>
      <w:pPr>
        <w:ind w:left="4286" w:hanging="192"/>
      </w:pPr>
      <w:rPr>
        <w:rFonts w:hint="default"/>
        <w:lang w:val="ru-RU" w:eastAsia="en-US" w:bidi="ar-SA"/>
      </w:rPr>
    </w:lvl>
    <w:lvl w:ilvl="3" w:tplc="DC4A945C">
      <w:numFmt w:val="bullet"/>
      <w:lvlText w:val="•"/>
      <w:lvlJc w:val="left"/>
      <w:pPr>
        <w:ind w:left="4613" w:hanging="192"/>
      </w:pPr>
      <w:rPr>
        <w:rFonts w:hint="default"/>
        <w:lang w:val="ru-RU" w:eastAsia="en-US" w:bidi="ar-SA"/>
      </w:rPr>
    </w:lvl>
    <w:lvl w:ilvl="4" w:tplc="13A60C58">
      <w:numFmt w:val="bullet"/>
      <w:lvlText w:val="•"/>
      <w:lvlJc w:val="left"/>
      <w:pPr>
        <w:ind w:left="4940" w:hanging="192"/>
      </w:pPr>
      <w:rPr>
        <w:rFonts w:hint="default"/>
        <w:lang w:val="ru-RU" w:eastAsia="en-US" w:bidi="ar-SA"/>
      </w:rPr>
    </w:lvl>
    <w:lvl w:ilvl="5" w:tplc="0C64D84A">
      <w:numFmt w:val="bullet"/>
      <w:lvlText w:val="•"/>
      <w:lvlJc w:val="left"/>
      <w:pPr>
        <w:ind w:left="5266" w:hanging="192"/>
      </w:pPr>
      <w:rPr>
        <w:rFonts w:hint="default"/>
        <w:lang w:val="ru-RU" w:eastAsia="en-US" w:bidi="ar-SA"/>
      </w:rPr>
    </w:lvl>
    <w:lvl w:ilvl="6" w:tplc="4FACED96">
      <w:numFmt w:val="bullet"/>
      <w:lvlText w:val="•"/>
      <w:lvlJc w:val="left"/>
      <w:pPr>
        <w:ind w:left="5593" w:hanging="192"/>
      </w:pPr>
      <w:rPr>
        <w:rFonts w:hint="default"/>
        <w:lang w:val="ru-RU" w:eastAsia="en-US" w:bidi="ar-SA"/>
      </w:rPr>
    </w:lvl>
    <w:lvl w:ilvl="7" w:tplc="3120E496">
      <w:numFmt w:val="bullet"/>
      <w:lvlText w:val="•"/>
      <w:lvlJc w:val="left"/>
      <w:pPr>
        <w:ind w:left="5920" w:hanging="192"/>
      </w:pPr>
      <w:rPr>
        <w:rFonts w:hint="default"/>
        <w:lang w:val="ru-RU" w:eastAsia="en-US" w:bidi="ar-SA"/>
      </w:rPr>
    </w:lvl>
    <w:lvl w:ilvl="8" w:tplc="ECAC0070">
      <w:numFmt w:val="bullet"/>
      <w:lvlText w:val="•"/>
      <w:lvlJc w:val="left"/>
      <w:pPr>
        <w:ind w:left="6246" w:hanging="192"/>
      </w:pPr>
      <w:rPr>
        <w:rFonts w:hint="default"/>
        <w:lang w:val="ru-RU" w:eastAsia="en-US" w:bidi="ar-SA"/>
      </w:rPr>
    </w:lvl>
  </w:abstractNum>
  <w:abstractNum w:abstractNumId="8">
    <w:nsid w:val="4DB15212"/>
    <w:multiLevelType w:val="hybridMultilevel"/>
    <w:tmpl w:val="753E6678"/>
    <w:lvl w:ilvl="0" w:tplc="6F20A33A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70F875CA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346A2D72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C06A5838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EF7C236E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8E606240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95D21AF8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1A80034C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D8A821B6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9">
    <w:nsid w:val="59CD51DE"/>
    <w:multiLevelType w:val="hybridMultilevel"/>
    <w:tmpl w:val="CA7802E6"/>
    <w:lvl w:ilvl="0" w:tplc="71FC61CC">
      <w:start w:val="1"/>
      <w:numFmt w:val="decimal"/>
      <w:lvlText w:val="%1."/>
      <w:lvlJc w:val="left"/>
      <w:pPr>
        <w:ind w:left="113" w:hanging="221"/>
        <w:jc w:val="left"/>
      </w:pPr>
      <w:rPr>
        <w:rFonts w:hint="default"/>
        <w:spacing w:val="0"/>
        <w:w w:val="99"/>
        <w:lang w:val="ru-RU" w:eastAsia="en-US" w:bidi="ar-SA"/>
      </w:rPr>
    </w:lvl>
    <w:lvl w:ilvl="1" w:tplc="2F24F360">
      <w:numFmt w:val="bullet"/>
      <w:lvlText w:val="•"/>
      <w:lvlJc w:val="left"/>
      <w:pPr>
        <w:ind w:left="798" w:hanging="221"/>
      </w:pPr>
      <w:rPr>
        <w:rFonts w:hint="default"/>
        <w:lang w:val="ru-RU" w:eastAsia="en-US" w:bidi="ar-SA"/>
      </w:rPr>
    </w:lvl>
    <w:lvl w:ilvl="2" w:tplc="2DCC3238">
      <w:numFmt w:val="bullet"/>
      <w:lvlText w:val="•"/>
      <w:lvlJc w:val="left"/>
      <w:pPr>
        <w:ind w:left="1476" w:hanging="221"/>
      </w:pPr>
      <w:rPr>
        <w:rFonts w:hint="default"/>
        <w:lang w:val="ru-RU" w:eastAsia="en-US" w:bidi="ar-SA"/>
      </w:rPr>
    </w:lvl>
    <w:lvl w:ilvl="3" w:tplc="FB663EC0">
      <w:numFmt w:val="bullet"/>
      <w:lvlText w:val="•"/>
      <w:lvlJc w:val="left"/>
      <w:pPr>
        <w:ind w:left="2154" w:hanging="221"/>
      </w:pPr>
      <w:rPr>
        <w:rFonts w:hint="default"/>
        <w:lang w:val="ru-RU" w:eastAsia="en-US" w:bidi="ar-SA"/>
      </w:rPr>
    </w:lvl>
    <w:lvl w:ilvl="4" w:tplc="9B7A1F26">
      <w:numFmt w:val="bullet"/>
      <w:lvlText w:val="•"/>
      <w:lvlJc w:val="left"/>
      <w:pPr>
        <w:ind w:left="2832" w:hanging="221"/>
      </w:pPr>
      <w:rPr>
        <w:rFonts w:hint="default"/>
        <w:lang w:val="ru-RU" w:eastAsia="en-US" w:bidi="ar-SA"/>
      </w:rPr>
    </w:lvl>
    <w:lvl w:ilvl="5" w:tplc="653041F2">
      <w:numFmt w:val="bullet"/>
      <w:lvlText w:val="•"/>
      <w:lvlJc w:val="left"/>
      <w:pPr>
        <w:ind w:left="3510" w:hanging="221"/>
      </w:pPr>
      <w:rPr>
        <w:rFonts w:hint="default"/>
        <w:lang w:val="ru-RU" w:eastAsia="en-US" w:bidi="ar-SA"/>
      </w:rPr>
    </w:lvl>
    <w:lvl w:ilvl="6" w:tplc="51082ECE">
      <w:numFmt w:val="bullet"/>
      <w:lvlText w:val="•"/>
      <w:lvlJc w:val="left"/>
      <w:pPr>
        <w:ind w:left="4188" w:hanging="221"/>
      </w:pPr>
      <w:rPr>
        <w:rFonts w:hint="default"/>
        <w:lang w:val="ru-RU" w:eastAsia="en-US" w:bidi="ar-SA"/>
      </w:rPr>
    </w:lvl>
    <w:lvl w:ilvl="7" w:tplc="212CE8A2">
      <w:numFmt w:val="bullet"/>
      <w:lvlText w:val="•"/>
      <w:lvlJc w:val="left"/>
      <w:pPr>
        <w:ind w:left="4866" w:hanging="221"/>
      </w:pPr>
      <w:rPr>
        <w:rFonts w:hint="default"/>
        <w:lang w:val="ru-RU" w:eastAsia="en-US" w:bidi="ar-SA"/>
      </w:rPr>
    </w:lvl>
    <w:lvl w:ilvl="8" w:tplc="0AE8BEE4">
      <w:numFmt w:val="bullet"/>
      <w:lvlText w:val="•"/>
      <w:lvlJc w:val="left"/>
      <w:pPr>
        <w:ind w:left="5544" w:hanging="221"/>
      </w:pPr>
      <w:rPr>
        <w:rFonts w:hint="default"/>
        <w:lang w:val="ru-RU" w:eastAsia="en-US" w:bidi="ar-SA"/>
      </w:rPr>
    </w:lvl>
  </w:abstractNum>
  <w:abstractNum w:abstractNumId="10">
    <w:nsid w:val="698F6CB8"/>
    <w:multiLevelType w:val="hybridMultilevel"/>
    <w:tmpl w:val="50E23E84"/>
    <w:lvl w:ilvl="0" w:tplc="B4B4E91E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BCDE11F0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868043A6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A52C2390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AD5E7980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C47431F0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34C27A8E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26BE8FF0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5D920962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11">
    <w:nsid w:val="7344419A"/>
    <w:multiLevelType w:val="hybridMultilevel"/>
    <w:tmpl w:val="D194AD5E"/>
    <w:lvl w:ilvl="0" w:tplc="960E269C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AE06934E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97B2FF9C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8A069DB6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E85EE89A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03DEDD06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A9DC0E2C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F8DC9524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F882442E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12">
    <w:nsid w:val="760437A9"/>
    <w:multiLevelType w:val="hybridMultilevel"/>
    <w:tmpl w:val="24346108"/>
    <w:lvl w:ilvl="0" w:tplc="DF00C682">
      <w:start w:val="1"/>
      <w:numFmt w:val="decimal"/>
      <w:lvlText w:val="%1)"/>
      <w:lvlJc w:val="left"/>
      <w:pPr>
        <w:ind w:left="113" w:hanging="2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F901D5A">
      <w:numFmt w:val="bullet"/>
      <w:lvlText w:val="•"/>
      <w:lvlJc w:val="left"/>
      <w:pPr>
        <w:ind w:left="798" w:hanging="260"/>
      </w:pPr>
      <w:rPr>
        <w:rFonts w:hint="default"/>
        <w:lang w:val="ru-RU" w:eastAsia="en-US" w:bidi="ar-SA"/>
      </w:rPr>
    </w:lvl>
    <w:lvl w:ilvl="2" w:tplc="4FF830C2">
      <w:numFmt w:val="bullet"/>
      <w:lvlText w:val="•"/>
      <w:lvlJc w:val="left"/>
      <w:pPr>
        <w:ind w:left="1476" w:hanging="260"/>
      </w:pPr>
      <w:rPr>
        <w:rFonts w:hint="default"/>
        <w:lang w:val="ru-RU" w:eastAsia="en-US" w:bidi="ar-SA"/>
      </w:rPr>
    </w:lvl>
    <w:lvl w:ilvl="3" w:tplc="D966BA6E">
      <w:numFmt w:val="bullet"/>
      <w:lvlText w:val="•"/>
      <w:lvlJc w:val="left"/>
      <w:pPr>
        <w:ind w:left="2154" w:hanging="260"/>
      </w:pPr>
      <w:rPr>
        <w:rFonts w:hint="default"/>
        <w:lang w:val="ru-RU" w:eastAsia="en-US" w:bidi="ar-SA"/>
      </w:rPr>
    </w:lvl>
    <w:lvl w:ilvl="4" w:tplc="9CBA0D84">
      <w:numFmt w:val="bullet"/>
      <w:lvlText w:val="•"/>
      <w:lvlJc w:val="left"/>
      <w:pPr>
        <w:ind w:left="2832" w:hanging="260"/>
      </w:pPr>
      <w:rPr>
        <w:rFonts w:hint="default"/>
        <w:lang w:val="ru-RU" w:eastAsia="en-US" w:bidi="ar-SA"/>
      </w:rPr>
    </w:lvl>
    <w:lvl w:ilvl="5" w:tplc="BDA2A2CA">
      <w:numFmt w:val="bullet"/>
      <w:lvlText w:val="•"/>
      <w:lvlJc w:val="left"/>
      <w:pPr>
        <w:ind w:left="3510" w:hanging="260"/>
      </w:pPr>
      <w:rPr>
        <w:rFonts w:hint="default"/>
        <w:lang w:val="ru-RU" w:eastAsia="en-US" w:bidi="ar-SA"/>
      </w:rPr>
    </w:lvl>
    <w:lvl w:ilvl="6" w:tplc="9048C240">
      <w:numFmt w:val="bullet"/>
      <w:lvlText w:val="•"/>
      <w:lvlJc w:val="left"/>
      <w:pPr>
        <w:ind w:left="4188" w:hanging="260"/>
      </w:pPr>
      <w:rPr>
        <w:rFonts w:hint="default"/>
        <w:lang w:val="ru-RU" w:eastAsia="en-US" w:bidi="ar-SA"/>
      </w:rPr>
    </w:lvl>
    <w:lvl w:ilvl="7" w:tplc="A40022C8">
      <w:numFmt w:val="bullet"/>
      <w:lvlText w:val="•"/>
      <w:lvlJc w:val="left"/>
      <w:pPr>
        <w:ind w:left="4866" w:hanging="260"/>
      </w:pPr>
      <w:rPr>
        <w:rFonts w:hint="default"/>
        <w:lang w:val="ru-RU" w:eastAsia="en-US" w:bidi="ar-SA"/>
      </w:rPr>
    </w:lvl>
    <w:lvl w:ilvl="8" w:tplc="C552524C">
      <w:numFmt w:val="bullet"/>
      <w:lvlText w:val="•"/>
      <w:lvlJc w:val="left"/>
      <w:pPr>
        <w:ind w:left="5544" w:hanging="26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9"/>
  </w:num>
  <w:num w:numId="3">
    <w:abstractNumId w:val="11"/>
  </w:num>
  <w:num w:numId="4">
    <w:abstractNumId w:val="0"/>
  </w:num>
  <w:num w:numId="5">
    <w:abstractNumId w:val="2"/>
  </w:num>
  <w:num w:numId="6">
    <w:abstractNumId w:val="1"/>
  </w:num>
  <w:num w:numId="7">
    <w:abstractNumId w:val="6"/>
  </w:num>
  <w:num w:numId="8">
    <w:abstractNumId w:val="5"/>
  </w:num>
  <w:num w:numId="9">
    <w:abstractNumId w:val="12"/>
  </w:num>
  <w:num w:numId="10">
    <w:abstractNumId w:val="7"/>
  </w:num>
  <w:num w:numId="11">
    <w:abstractNumId w:val="4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BB6"/>
    <w:rsid w:val="002C0176"/>
    <w:rsid w:val="006F42FC"/>
    <w:rsid w:val="00997701"/>
    <w:rsid w:val="009F3BB6"/>
    <w:rsid w:val="00AA5407"/>
    <w:rsid w:val="00B6701F"/>
    <w:rsid w:val="00EA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721C5E-DCBF-4060-A977-C925226F1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1"/>
    <w:qFormat/>
    <w:rsid w:val="00EA7208"/>
    <w:pPr>
      <w:widowControl w:val="0"/>
      <w:autoSpaceDE w:val="0"/>
      <w:autoSpaceDN w:val="0"/>
      <w:spacing w:before="122"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1"/>
    <w:rsid w:val="00EA7208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List Paragraph"/>
    <w:basedOn w:val="a"/>
    <w:uiPriority w:val="1"/>
    <w:qFormat/>
    <w:rsid w:val="00EA7208"/>
    <w:pPr>
      <w:widowControl w:val="0"/>
      <w:autoSpaceDE w:val="0"/>
      <w:autoSpaceDN w:val="0"/>
      <w:spacing w:after="0" w:line="240" w:lineRule="auto"/>
      <w:ind w:left="137" w:firstLine="4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2024-11-11T05:19:00Z</dcterms:created>
  <dcterms:modified xsi:type="dcterms:W3CDTF">2024-11-11T05:21:00Z</dcterms:modified>
</cp:coreProperties>
</file>